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665"/>
        </w:tabs>
        <w:topLinePunct/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1" w:name="_GoBack"/>
      <w:bookmarkEnd w:id="1"/>
      <w:r>
        <w:rPr>
          <w:rFonts w:hint="eastAsia" w:ascii="宋体" w:hAnsi="宋体"/>
          <w:b/>
          <w:sz w:val="32"/>
          <w:szCs w:val="32"/>
          <w:lang w:eastAsia="zh-CN"/>
        </w:rPr>
        <w:t>海口市第四人民医院</w:t>
      </w:r>
      <w:r>
        <w:rPr>
          <w:rFonts w:hint="eastAsia" w:ascii="宋体" w:hAnsi="宋体"/>
          <w:b/>
          <w:sz w:val="32"/>
          <w:szCs w:val="32"/>
        </w:rPr>
        <w:t>报名登记表</w:t>
      </w:r>
    </w:p>
    <w:p>
      <w:pPr>
        <w:topLinePunct/>
        <w:spacing w:line="460" w:lineRule="exact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项目名称: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宋体" w:hAnsi="宋体"/>
          <w:sz w:val="28"/>
          <w:szCs w:val="28"/>
        </w:rPr>
        <w:t xml:space="preserve">    项目编号: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tbl>
      <w:tblPr>
        <w:tblStyle w:val="5"/>
        <w:tblpPr w:leftFromText="180" w:rightFromText="180" w:vertAnchor="text" w:horzAnchor="margin" w:tblpY="244"/>
        <w:tblOverlap w:val="never"/>
        <w:tblW w:w="1412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2330"/>
        <w:gridCol w:w="3056"/>
        <w:gridCol w:w="3057"/>
        <w:gridCol w:w="30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61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bookmarkStart w:id="0" w:name="OLE_LINK1"/>
            <w:r>
              <w:rPr>
                <w:rFonts w:hint="eastAsia" w:ascii="宋体" w:hAnsi="宋体"/>
                <w:sz w:val="28"/>
                <w:szCs w:val="28"/>
              </w:rPr>
              <w:t>报名单位全称</w:t>
            </w:r>
          </w:p>
        </w:tc>
        <w:tc>
          <w:tcPr>
            <w:tcW w:w="1150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619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报名日期</w:t>
            </w:r>
          </w:p>
        </w:tc>
        <w:tc>
          <w:tcPr>
            <w:tcW w:w="11501" w:type="dxa"/>
            <w:gridSpan w:val="4"/>
            <w:vAlign w:val="center"/>
          </w:tcPr>
          <w:p>
            <w:pPr>
              <w:ind w:firstLine="1400" w:firstLineChars="5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   月      日      时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61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  名</w:t>
            </w:r>
          </w:p>
        </w:tc>
        <w:tc>
          <w:tcPr>
            <w:tcW w:w="233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职务或职称</w:t>
            </w:r>
          </w:p>
        </w:tc>
        <w:tc>
          <w:tcPr>
            <w:tcW w:w="91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61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3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传真号码</w:t>
            </w:r>
          </w:p>
        </w:tc>
        <w:tc>
          <w:tcPr>
            <w:tcW w:w="305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电话号码</w:t>
            </w:r>
          </w:p>
        </w:tc>
        <w:tc>
          <w:tcPr>
            <w:tcW w:w="305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61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3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61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3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0"/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注：1.填写的单位名称必须与参加磋商的单位名称一致。</w:t>
      </w:r>
    </w:p>
    <w:p>
      <w:r>
        <w:rPr>
          <w:rFonts w:hint="eastAsia" w:ascii="宋体" w:hAnsi="宋体"/>
          <w:sz w:val="28"/>
          <w:szCs w:val="28"/>
        </w:rPr>
        <w:t xml:space="preserve">    2.报名时需提交单位营业执照复印件、</w:t>
      </w:r>
      <w:r>
        <w:rPr>
          <w:rFonts w:hint="eastAsia" w:ascii="宋体" w:hAnsi="宋体"/>
          <w:sz w:val="28"/>
          <w:szCs w:val="28"/>
          <w:lang w:eastAsia="zh-CN"/>
        </w:rPr>
        <w:t>委托书、</w:t>
      </w:r>
      <w:r>
        <w:rPr>
          <w:rFonts w:hint="eastAsia" w:ascii="宋体" w:hAnsi="宋体"/>
          <w:sz w:val="28"/>
          <w:szCs w:val="28"/>
        </w:rPr>
        <w:t>授权代表身份证复印件（均需加盖公章）。</w:t>
      </w:r>
    </w:p>
    <w:sectPr>
      <w:headerReference r:id="rId3" w:type="default"/>
      <w:pgSz w:w="16838" w:h="11906" w:orient="landscape"/>
      <w:pgMar w:top="1559" w:right="1537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  <w:spacing w:line="440" w:lineRule="exact"/>
      <w:jc w:val="both"/>
      <w:rPr>
        <w:rFonts w:ascii="叶根友毛笔行书2.0版" w:eastAsia="叶根友毛笔行书2.0版"/>
        <w:color w:val="2E74B5"/>
        <w:sz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D069E"/>
    <w:rsid w:val="000141BE"/>
    <w:rsid w:val="000F213C"/>
    <w:rsid w:val="001C600A"/>
    <w:rsid w:val="00693820"/>
    <w:rsid w:val="007E543F"/>
    <w:rsid w:val="00BC42AE"/>
    <w:rsid w:val="00FD36E9"/>
    <w:rsid w:val="02516ACF"/>
    <w:rsid w:val="05157B5D"/>
    <w:rsid w:val="07FE2C8B"/>
    <w:rsid w:val="0B885988"/>
    <w:rsid w:val="0C51001A"/>
    <w:rsid w:val="118D764A"/>
    <w:rsid w:val="11C30613"/>
    <w:rsid w:val="126F133B"/>
    <w:rsid w:val="17003AD3"/>
    <w:rsid w:val="1BB77E66"/>
    <w:rsid w:val="1C392785"/>
    <w:rsid w:val="1F346F7D"/>
    <w:rsid w:val="1FB162E3"/>
    <w:rsid w:val="20120E96"/>
    <w:rsid w:val="21647EFE"/>
    <w:rsid w:val="216777B5"/>
    <w:rsid w:val="24B1012D"/>
    <w:rsid w:val="24C61FDB"/>
    <w:rsid w:val="2AB938CC"/>
    <w:rsid w:val="2B2F56C9"/>
    <w:rsid w:val="32C57B12"/>
    <w:rsid w:val="333E2CB6"/>
    <w:rsid w:val="37052B7A"/>
    <w:rsid w:val="3C154060"/>
    <w:rsid w:val="402D069E"/>
    <w:rsid w:val="425C2BBE"/>
    <w:rsid w:val="43283899"/>
    <w:rsid w:val="47E5104F"/>
    <w:rsid w:val="48056DAE"/>
    <w:rsid w:val="486C5946"/>
    <w:rsid w:val="496E3FFE"/>
    <w:rsid w:val="49F15323"/>
    <w:rsid w:val="4A206198"/>
    <w:rsid w:val="4CBF32F4"/>
    <w:rsid w:val="4CEF2431"/>
    <w:rsid w:val="4EED743A"/>
    <w:rsid w:val="50056F53"/>
    <w:rsid w:val="500970C3"/>
    <w:rsid w:val="53533449"/>
    <w:rsid w:val="5405325E"/>
    <w:rsid w:val="54C75D63"/>
    <w:rsid w:val="578A4B11"/>
    <w:rsid w:val="5C380624"/>
    <w:rsid w:val="619477E9"/>
    <w:rsid w:val="66157CAA"/>
    <w:rsid w:val="668F43D4"/>
    <w:rsid w:val="682B776C"/>
    <w:rsid w:val="6B897DC7"/>
    <w:rsid w:val="6C3D0FAE"/>
    <w:rsid w:val="6D0A2DF7"/>
    <w:rsid w:val="6DC853CE"/>
    <w:rsid w:val="6E2667BC"/>
    <w:rsid w:val="70C60E58"/>
    <w:rsid w:val="732A13EE"/>
    <w:rsid w:val="743079CA"/>
    <w:rsid w:val="772C33D6"/>
    <w:rsid w:val="77755647"/>
    <w:rsid w:val="7C631FF9"/>
    <w:rsid w:val="7D2B160A"/>
    <w:rsid w:val="7D37419E"/>
    <w:rsid w:val="7EF95A59"/>
    <w:rsid w:val="7F7C7634"/>
    <w:rsid w:val="7F9C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cs="Times New Roman"/>
      <w:b/>
      <w:kern w:val="44"/>
      <w:sz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Variable"/>
    <w:basedOn w:val="7"/>
    <w:qFormat/>
    <w:uiPriority w:val="0"/>
  </w:style>
  <w:style w:type="character" w:styleId="13">
    <w:name w:val="Hyperlink"/>
    <w:basedOn w:val="7"/>
    <w:qFormat/>
    <w:uiPriority w:val="0"/>
    <w:rPr>
      <w:color w:val="333333"/>
      <w:u w:val="none"/>
    </w:rPr>
  </w:style>
  <w:style w:type="character" w:styleId="14">
    <w:name w:val="HTML Code"/>
    <w:basedOn w:val="7"/>
    <w:qFormat/>
    <w:uiPriority w:val="0"/>
    <w:rPr>
      <w:rFonts w:ascii="Courier New" w:hAnsi="Courier New"/>
      <w:sz w:val="20"/>
    </w:rPr>
  </w:style>
  <w:style w:type="character" w:styleId="15">
    <w:name w:val="HTML Cite"/>
    <w:basedOn w:val="7"/>
    <w:qFormat/>
    <w:uiPriority w:val="0"/>
  </w:style>
  <w:style w:type="character" w:customStyle="1" w:styleId="16">
    <w:name w:val="label"/>
    <w:basedOn w:val="7"/>
    <w:qFormat/>
    <w:uiPriority w:val="0"/>
    <w:rPr>
      <w:color w:val="555555"/>
    </w:rPr>
  </w:style>
  <w:style w:type="character" w:customStyle="1" w:styleId="17">
    <w:name w:val="modifier"/>
    <w:basedOn w:val="7"/>
    <w:qFormat/>
    <w:uiPriority w:val="0"/>
    <w:rPr>
      <w:color w:val="FF0000"/>
    </w:rPr>
  </w:style>
  <w:style w:type="character" w:customStyle="1" w:styleId="18">
    <w:name w:val="页眉 Char"/>
    <w:basedOn w:val="7"/>
    <w:link w:val="4"/>
    <w:qFormat/>
    <w:uiPriority w:val="99"/>
    <w:rPr>
      <w:rFonts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242</Characters>
  <Lines>2</Lines>
  <Paragraphs>1</Paragraphs>
  <TotalTime>23</TotalTime>
  <ScaleCrop>false</ScaleCrop>
  <LinksUpToDate>false</LinksUpToDate>
  <CharactersWithSpaces>283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2016-06-06T07:22:00Z</dcterms:created>
  <dc:creator>sunshine</dc:creator>
  <cp:lastModifiedBy>Administrator</cp:lastModifiedBy>
  <cp:lastPrinted>2018-04-02T03:52:00Z</cp:lastPrinted>
  <dcterms:modified xsi:type="dcterms:W3CDTF">2020-06-17T02:38:08Z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